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4A" w:rsidRPr="0069554A" w:rsidRDefault="0069554A" w:rsidP="0069554A">
      <w:pPr>
        <w:tabs>
          <w:tab w:val="left" w:pos="5940"/>
        </w:tabs>
        <w:spacing w:after="120"/>
        <w:jc w:val="center"/>
        <w:rPr>
          <w:bCs/>
          <w:sz w:val="28"/>
          <w:szCs w:val="28"/>
        </w:rPr>
      </w:pPr>
      <w:r w:rsidRPr="0069554A">
        <w:rPr>
          <w:bCs/>
          <w:sz w:val="28"/>
          <w:szCs w:val="28"/>
        </w:rPr>
        <w:t>ОБОБЩЕННАЯ ИНФОРМАЦИЯ</w:t>
      </w:r>
    </w:p>
    <w:p w:rsidR="00665BCD" w:rsidRDefault="0069554A" w:rsidP="0069554A">
      <w:pPr>
        <w:tabs>
          <w:tab w:val="left" w:pos="5940"/>
        </w:tabs>
        <w:ind w:left="284"/>
        <w:jc w:val="center"/>
        <w:rPr>
          <w:bCs/>
          <w:sz w:val="28"/>
          <w:szCs w:val="28"/>
        </w:rPr>
      </w:pPr>
      <w:r w:rsidRPr="0069554A">
        <w:rPr>
          <w:bCs/>
          <w:sz w:val="28"/>
          <w:szCs w:val="28"/>
        </w:rPr>
        <w:t xml:space="preserve">об исполнении (о </w:t>
      </w:r>
      <w:r>
        <w:rPr>
          <w:bCs/>
          <w:sz w:val="28"/>
          <w:szCs w:val="28"/>
        </w:rPr>
        <w:t>ненадлежащем</w:t>
      </w:r>
      <w:r w:rsidRPr="0069554A">
        <w:rPr>
          <w:bCs/>
          <w:sz w:val="28"/>
          <w:szCs w:val="28"/>
        </w:rPr>
        <w:t xml:space="preserve"> исполнении</w:t>
      </w:r>
      <w:r>
        <w:rPr>
          <w:bCs/>
          <w:sz w:val="28"/>
          <w:szCs w:val="28"/>
        </w:rPr>
        <w:t>)</w:t>
      </w:r>
      <w:r w:rsidRPr="0069554A">
        <w:rPr>
          <w:bCs/>
          <w:sz w:val="28"/>
          <w:szCs w:val="28"/>
        </w:rPr>
        <w:t xml:space="preserve"> депутатами Совета депутатов Александровского муниципального округа Ставропольского края обяз</w:t>
      </w:r>
      <w:r>
        <w:rPr>
          <w:bCs/>
          <w:sz w:val="28"/>
          <w:szCs w:val="28"/>
        </w:rPr>
        <w:t xml:space="preserve">анности представить сведения о </w:t>
      </w:r>
      <w:r w:rsidRPr="0069554A">
        <w:rPr>
          <w:bCs/>
          <w:sz w:val="28"/>
          <w:szCs w:val="28"/>
        </w:rPr>
        <w:t xml:space="preserve">доходах, </w:t>
      </w:r>
      <w:r>
        <w:rPr>
          <w:bCs/>
          <w:sz w:val="28"/>
          <w:szCs w:val="28"/>
        </w:rPr>
        <w:t xml:space="preserve">расходах, об имуществе и </w:t>
      </w:r>
      <w:r w:rsidRPr="0069554A">
        <w:rPr>
          <w:bCs/>
          <w:sz w:val="28"/>
          <w:szCs w:val="28"/>
        </w:rPr>
        <w:t>обязательствах имущественного характера за</w:t>
      </w:r>
      <w:r>
        <w:rPr>
          <w:bCs/>
          <w:sz w:val="28"/>
          <w:szCs w:val="28"/>
        </w:rPr>
        <w:t xml:space="preserve"> период с 1 января 2022 года по 31 декабря 2022 года</w:t>
      </w:r>
    </w:p>
    <w:p w:rsidR="00A57968" w:rsidRDefault="00A57968" w:rsidP="0069554A">
      <w:pPr>
        <w:tabs>
          <w:tab w:val="left" w:pos="5940"/>
        </w:tabs>
        <w:ind w:left="284"/>
        <w:jc w:val="center"/>
        <w:rPr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9917"/>
        <w:gridCol w:w="4359"/>
      </w:tblGrid>
      <w:tr w:rsidR="00665BCD" w:rsidTr="009B4DD7">
        <w:trPr>
          <w:trHeight w:val="1222"/>
        </w:trPr>
        <w:tc>
          <w:tcPr>
            <w:tcW w:w="9917" w:type="dxa"/>
          </w:tcPr>
          <w:p w:rsidR="009B4DD7" w:rsidRDefault="009B4DD7" w:rsidP="009B4DD7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</w:p>
          <w:p w:rsidR="00665BCD" w:rsidRDefault="009B4DD7" w:rsidP="009B4DD7">
            <w:pPr>
              <w:tabs>
                <w:tab w:val="left" w:pos="594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Число лиц, замещающих муниципальные должности </w:t>
            </w:r>
            <w:r w:rsidRPr="009B4DD7">
              <w:rPr>
                <w:bCs/>
                <w:sz w:val="28"/>
                <w:szCs w:val="28"/>
              </w:rPr>
              <w:t>депутата</w:t>
            </w:r>
            <w:r>
              <w:rPr>
                <w:bCs/>
                <w:sz w:val="28"/>
                <w:szCs w:val="28"/>
              </w:rPr>
              <w:t xml:space="preserve"> Совета депутатов Александровского муниципального округа</w:t>
            </w:r>
            <w:r w:rsidRPr="009B4DD7">
              <w:rPr>
                <w:bCs/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4359" w:type="dxa"/>
          </w:tcPr>
          <w:p w:rsidR="009B4DD7" w:rsidRDefault="009B4DD7" w:rsidP="0069554A">
            <w:pPr>
              <w:tabs>
                <w:tab w:val="left" w:pos="5940"/>
              </w:tabs>
              <w:jc w:val="center"/>
              <w:rPr>
                <w:bCs/>
                <w:sz w:val="28"/>
                <w:szCs w:val="28"/>
              </w:rPr>
            </w:pPr>
          </w:p>
          <w:p w:rsidR="00665BCD" w:rsidRDefault="009B4DD7" w:rsidP="0069554A">
            <w:pPr>
              <w:tabs>
                <w:tab w:val="left" w:pos="594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  <w:tr w:rsidR="00665BCD" w:rsidTr="009B4DD7">
        <w:trPr>
          <w:trHeight w:val="1835"/>
        </w:trPr>
        <w:tc>
          <w:tcPr>
            <w:tcW w:w="9917" w:type="dxa"/>
          </w:tcPr>
          <w:p w:rsidR="009B4DD7" w:rsidRDefault="009B4DD7" w:rsidP="009B4DD7">
            <w:pPr>
              <w:tabs>
                <w:tab w:val="left" w:pos="5940"/>
              </w:tabs>
              <w:jc w:val="both"/>
              <w:rPr>
                <w:bCs/>
                <w:sz w:val="28"/>
                <w:szCs w:val="28"/>
              </w:rPr>
            </w:pPr>
          </w:p>
          <w:p w:rsidR="00665BCD" w:rsidRDefault="009B4DD7" w:rsidP="009B4DD7">
            <w:pPr>
              <w:tabs>
                <w:tab w:val="left" w:pos="594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Число лиц, замещающих муниципальные должности </w:t>
            </w:r>
            <w:r w:rsidRPr="009B4DD7">
              <w:rPr>
                <w:bCs/>
                <w:sz w:val="28"/>
                <w:szCs w:val="28"/>
              </w:rPr>
              <w:t>депутата</w:t>
            </w:r>
            <w:r>
              <w:rPr>
                <w:bCs/>
                <w:sz w:val="28"/>
                <w:szCs w:val="28"/>
              </w:rPr>
              <w:t xml:space="preserve"> Совета депутатов Александровского муниципального округа</w:t>
            </w:r>
            <w:r w:rsidRPr="009B4DD7">
              <w:rPr>
                <w:bCs/>
                <w:sz w:val="28"/>
                <w:szCs w:val="28"/>
              </w:rPr>
              <w:t xml:space="preserve"> Ставропольского края,</w:t>
            </w:r>
            <w:r>
              <w:rPr>
                <w:bCs/>
                <w:sz w:val="28"/>
                <w:szCs w:val="28"/>
              </w:rPr>
              <w:t xml:space="preserve"> исполнивших  обязанность представить сведения о доходах, расходах, </w:t>
            </w:r>
            <w:r w:rsidRPr="009B4DD7">
              <w:rPr>
                <w:bCs/>
                <w:sz w:val="28"/>
                <w:szCs w:val="28"/>
              </w:rPr>
              <w:t>об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B4DD7">
              <w:rPr>
                <w:bCs/>
                <w:sz w:val="28"/>
                <w:szCs w:val="28"/>
              </w:rPr>
              <w:t>имуществе и обязательствах имущественного характера</w:t>
            </w:r>
          </w:p>
        </w:tc>
        <w:tc>
          <w:tcPr>
            <w:tcW w:w="4359" w:type="dxa"/>
          </w:tcPr>
          <w:p w:rsidR="009B4DD7" w:rsidRDefault="009B4DD7" w:rsidP="0069554A">
            <w:pPr>
              <w:tabs>
                <w:tab w:val="left" w:pos="5940"/>
              </w:tabs>
              <w:jc w:val="center"/>
              <w:rPr>
                <w:bCs/>
                <w:sz w:val="28"/>
                <w:szCs w:val="28"/>
              </w:rPr>
            </w:pPr>
          </w:p>
          <w:p w:rsidR="00665BCD" w:rsidRDefault="009B4DD7" w:rsidP="0069554A">
            <w:pPr>
              <w:tabs>
                <w:tab w:val="left" w:pos="594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  <w:tr w:rsidR="00665BCD" w:rsidTr="009B4DD7">
        <w:trPr>
          <w:trHeight w:val="1832"/>
        </w:trPr>
        <w:tc>
          <w:tcPr>
            <w:tcW w:w="9917" w:type="dxa"/>
          </w:tcPr>
          <w:p w:rsidR="009B4DD7" w:rsidRDefault="009B4DD7" w:rsidP="009B4DD7">
            <w:pPr>
              <w:tabs>
                <w:tab w:val="left" w:pos="5940"/>
              </w:tabs>
              <w:jc w:val="both"/>
              <w:rPr>
                <w:bCs/>
                <w:sz w:val="28"/>
                <w:szCs w:val="28"/>
              </w:rPr>
            </w:pPr>
          </w:p>
          <w:p w:rsidR="00665BCD" w:rsidRDefault="009B4DD7" w:rsidP="009B4DD7">
            <w:pPr>
              <w:tabs>
                <w:tab w:val="left" w:pos="594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Число лиц, замещающих муниципальные должности </w:t>
            </w:r>
            <w:r w:rsidRPr="009B4DD7">
              <w:rPr>
                <w:bCs/>
                <w:sz w:val="28"/>
                <w:szCs w:val="28"/>
              </w:rPr>
              <w:t>депутата</w:t>
            </w:r>
            <w:r>
              <w:rPr>
                <w:bCs/>
                <w:sz w:val="28"/>
                <w:szCs w:val="28"/>
              </w:rPr>
              <w:t xml:space="preserve"> Совета депутатов Александровского муниципального округа </w:t>
            </w:r>
            <w:r w:rsidRPr="009B4DD7">
              <w:rPr>
                <w:bCs/>
                <w:sz w:val="28"/>
                <w:szCs w:val="28"/>
              </w:rPr>
              <w:t>Ставропольского края,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ненадлежаще</w:t>
            </w:r>
            <w:proofErr w:type="spellEnd"/>
            <w:r>
              <w:rPr>
                <w:bCs/>
                <w:sz w:val="28"/>
                <w:szCs w:val="28"/>
              </w:rPr>
              <w:t xml:space="preserve">   исполнивших обязанность представить сведения о </w:t>
            </w:r>
            <w:r w:rsidRPr="009B4DD7">
              <w:rPr>
                <w:bCs/>
                <w:sz w:val="28"/>
                <w:szCs w:val="28"/>
              </w:rPr>
              <w:t>доходах,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B4DD7">
              <w:rPr>
                <w:bCs/>
                <w:sz w:val="28"/>
                <w:szCs w:val="28"/>
              </w:rPr>
              <w:t>расходах, об имуществе и обязательствах имущественного характера</w:t>
            </w:r>
          </w:p>
        </w:tc>
        <w:tc>
          <w:tcPr>
            <w:tcW w:w="4359" w:type="dxa"/>
          </w:tcPr>
          <w:p w:rsidR="009B4DD7" w:rsidRDefault="009B4DD7" w:rsidP="0069554A">
            <w:pPr>
              <w:tabs>
                <w:tab w:val="left" w:pos="5940"/>
              </w:tabs>
              <w:jc w:val="center"/>
              <w:rPr>
                <w:bCs/>
                <w:sz w:val="28"/>
                <w:szCs w:val="28"/>
              </w:rPr>
            </w:pPr>
          </w:p>
          <w:p w:rsidR="00665BCD" w:rsidRDefault="009B4DD7" w:rsidP="0069554A">
            <w:pPr>
              <w:tabs>
                <w:tab w:val="left" w:pos="594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</w:tbl>
    <w:p w:rsidR="00665BCD" w:rsidRDefault="00665BCD" w:rsidP="0069554A">
      <w:pPr>
        <w:tabs>
          <w:tab w:val="left" w:pos="5940"/>
        </w:tabs>
        <w:ind w:left="284"/>
        <w:jc w:val="center"/>
        <w:rPr>
          <w:bCs/>
          <w:sz w:val="28"/>
          <w:szCs w:val="28"/>
        </w:rPr>
      </w:pPr>
    </w:p>
    <w:sectPr w:rsidR="00665BCD" w:rsidSect="00BD1D3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12"/>
    <w:rsid w:val="0002377B"/>
    <w:rsid w:val="00037E50"/>
    <w:rsid w:val="00042477"/>
    <w:rsid w:val="000444FD"/>
    <w:rsid w:val="00046176"/>
    <w:rsid w:val="00050198"/>
    <w:rsid w:val="00053195"/>
    <w:rsid w:val="00060EB6"/>
    <w:rsid w:val="00062B26"/>
    <w:rsid w:val="000A5FA7"/>
    <w:rsid w:val="000F183D"/>
    <w:rsid w:val="00105C7C"/>
    <w:rsid w:val="001239ED"/>
    <w:rsid w:val="00152FA5"/>
    <w:rsid w:val="00162D58"/>
    <w:rsid w:val="00165131"/>
    <w:rsid w:val="00184CB8"/>
    <w:rsid w:val="001B21AD"/>
    <w:rsid w:val="001B47A9"/>
    <w:rsid w:val="001B6BEB"/>
    <w:rsid w:val="001C1E72"/>
    <w:rsid w:val="0021428C"/>
    <w:rsid w:val="0025025E"/>
    <w:rsid w:val="002B3823"/>
    <w:rsid w:val="002C3D12"/>
    <w:rsid w:val="002E03BE"/>
    <w:rsid w:val="00300AE6"/>
    <w:rsid w:val="003102CA"/>
    <w:rsid w:val="00311DD2"/>
    <w:rsid w:val="00317410"/>
    <w:rsid w:val="0032635F"/>
    <w:rsid w:val="00326CB7"/>
    <w:rsid w:val="003470C4"/>
    <w:rsid w:val="0036357D"/>
    <w:rsid w:val="00393CBC"/>
    <w:rsid w:val="003952C9"/>
    <w:rsid w:val="003B0835"/>
    <w:rsid w:val="003B1231"/>
    <w:rsid w:val="003B4CB7"/>
    <w:rsid w:val="003C4459"/>
    <w:rsid w:val="003D62E5"/>
    <w:rsid w:val="004142BC"/>
    <w:rsid w:val="004311D6"/>
    <w:rsid w:val="00434FD9"/>
    <w:rsid w:val="00442C7D"/>
    <w:rsid w:val="0045621C"/>
    <w:rsid w:val="004601B3"/>
    <w:rsid w:val="00466A19"/>
    <w:rsid w:val="00483974"/>
    <w:rsid w:val="00491C3F"/>
    <w:rsid w:val="004C0409"/>
    <w:rsid w:val="004D5217"/>
    <w:rsid w:val="00516C09"/>
    <w:rsid w:val="00520C68"/>
    <w:rsid w:val="005702A8"/>
    <w:rsid w:val="00574500"/>
    <w:rsid w:val="005A7253"/>
    <w:rsid w:val="005D30AF"/>
    <w:rsid w:val="005D37C8"/>
    <w:rsid w:val="005D6F99"/>
    <w:rsid w:val="005F05D5"/>
    <w:rsid w:val="00615DAA"/>
    <w:rsid w:val="006348D3"/>
    <w:rsid w:val="006473D0"/>
    <w:rsid w:val="00656B83"/>
    <w:rsid w:val="00665BCD"/>
    <w:rsid w:val="00667734"/>
    <w:rsid w:val="006707D0"/>
    <w:rsid w:val="00673A31"/>
    <w:rsid w:val="006774B8"/>
    <w:rsid w:val="00677C94"/>
    <w:rsid w:val="00683F87"/>
    <w:rsid w:val="0069554A"/>
    <w:rsid w:val="006A625D"/>
    <w:rsid w:val="006B6F38"/>
    <w:rsid w:val="007250C6"/>
    <w:rsid w:val="0075168F"/>
    <w:rsid w:val="00756495"/>
    <w:rsid w:val="007A406A"/>
    <w:rsid w:val="007C51E8"/>
    <w:rsid w:val="007F2059"/>
    <w:rsid w:val="008034B7"/>
    <w:rsid w:val="00824AA2"/>
    <w:rsid w:val="00837D68"/>
    <w:rsid w:val="008444DD"/>
    <w:rsid w:val="0084713C"/>
    <w:rsid w:val="00847F9F"/>
    <w:rsid w:val="00852B25"/>
    <w:rsid w:val="00867F4D"/>
    <w:rsid w:val="00881E39"/>
    <w:rsid w:val="008835D5"/>
    <w:rsid w:val="00887D59"/>
    <w:rsid w:val="0089657C"/>
    <w:rsid w:val="008A5E55"/>
    <w:rsid w:val="008C2323"/>
    <w:rsid w:val="008E3FE1"/>
    <w:rsid w:val="0092385A"/>
    <w:rsid w:val="00943D55"/>
    <w:rsid w:val="009539EA"/>
    <w:rsid w:val="00963F33"/>
    <w:rsid w:val="00966F85"/>
    <w:rsid w:val="00986F4C"/>
    <w:rsid w:val="009B4DD7"/>
    <w:rsid w:val="009D414A"/>
    <w:rsid w:val="009E2DC5"/>
    <w:rsid w:val="00A116C2"/>
    <w:rsid w:val="00A16904"/>
    <w:rsid w:val="00A17908"/>
    <w:rsid w:val="00A57968"/>
    <w:rsid w:val="00A704F8"/>
    <w:rsid w:val="00A710F1"/>
    <w:rsid w:val="00A86727"/>
    <w:rsid w:val="00AD1CE8"/>
    <w:rsid w:val="00AE14BA"/>
    <w:rsid w:val="00AE2412"/>
    <w:rsid w:val="00AE2579"/>
    <w:rsid w:val="00AE33AE"/>
    <w:rsid w:val="00AF7A7B"/>
    <w:rsid w:val="00B10049"/>
    <w:rsid w:val="00B104EF"/>
    <w:rsid w:val="00B1768E"/>
    <w:rsid w:val="00B82FF0"/>
    <w:rsid w:val="00BA3358"/>
    <w:rsid w:val="00BB28AB"/>
    <w:rsid w:val="00BD1D37"/>
    <w:rsid w:val="00BE71DA"/>
    <w:rsid w:val="00BF57FE"/>
    <w:rsid w:val="00C01565"/>
    <w:rsid w:val="00C21D1A"/>
    <w:rsid w:val="00C25625"/>
    <w:rsid w:val="00C30BCE"/>
    <w:rsid w:val="00CA67D8"/>
    <w:rsid w:val="00CD2CD5"/>
    <w:rsid w:val="00D25607"/>
    <w:rsid w:val="00D2777C"/>
    <w:rsid w:val="00D3210F"/>
    <w:rsid w:val="00D34ABD"/>
    <w:rsid w:val="00D56755"/>
    <w:rsid w:val="00D7372E"/>
    <w:rsid w:val="00DB3C4A"/>
    <w:rsid w:val="00DC7036"/>
    <w:rsid w:val="00DD7019"/>
    <w:rsid w:val="00DE42E2"/>
    <w:rsid w:val="00E31BAD"/>
    <w:rsid w:val="00E453A4"/>
    <w:rsid w:val="00E51899"/>
    <w:rsid w:val="00E5784B"/>
    <w:rsid w:val="00E649EE"/>
    <w:rsid w:val="00E81099"/>
    <w:rsid w:val="00E84A42"/>
    <w:rsid w:val="00E9402C"/>
    <w:rsid w:val="00E96F2B"/>
    <w:rsid w:val="00EB5264"/>
    <w:rsid w:val="00ED348C"/>
    <w:rsid w:val="00ED438F"/>
    <w:rsid w:val="00F13850"/>
    <w:rsid w:val="00F35A92"/>
    <w:rsid w:val="00F66406"/>
    <w:rsid w:val="00F7671C"/>
    <w:rsid w:val="00FA1747"/>
    <w:rsid w:val="00FB3F68"/>
    <w:rsid w:val="00FD3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3994"/>
  <w15:docId w15:val="{3BA8A5D7-5AC5-4940-9CF9-6FF03E12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F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23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3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61D3-35A0-4D25-89D6-F09F2762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Татьяна А. Бербенец</cp:lastModifiedBy>
  <cp:revision>6</cp:revision>
  <cp:lastPrinted>2023-04-07T08:36:00Z</cp:lastPrinted>
  <dcterms:created xsi:type="dcterms:W3CDTF">2023-05-22T06:26:00Z</dcterms:created>
  <dcterms:modified xsi:type="dcterms:W3CDTF">2023-05-22T07:01:00Z</dcterms:modified>
</cp:coreProperties>
</file>